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E3B9E" w14:textId="6E9B4F4B" w:rsidR="00F84521" w:rsidRDefault="00F84521" w:rsidP="00F84521">
      <w:pPr>
        <w:pStyle w:val="Bezodstpw"/>
        <w:spacing w:line="360" w:lineRule="auto"/>
        <w:jc w:val="right"/>
      </w:pPr>
      <w:r>
        <w:t>Zduńska Wola, 19 października 2023 roku</w:t>
      </w:r>
    </w:p>
    <w:p w14:paraId="0281F1F8" w14:textId="77777777" w:rsidR="00F84521" w:rsidRDefault="00F84521" w:rsidP="00F84521">
      <w:pPr>
        <w:pStyle w:val="Bezodstpw"/>
        <w:spacing w:line="360" w:lineRule="auto"/>
        <w:jc w:val="center"/>
      </w:pPr>
    </w:p>
    <w:p w14:paraId="4E2C7B34" w14:textId="77777777" w:rsidR="00F84521" w:rsidRDefault="00F84521" w:rsidP="00F84521">
      <w:pPr>
        <w:pStyle w:val="Bezodstpw"/>
        <w:spacing w:line="360" w:lineRule="auto"/>
        <w:jc w:val="center"/>
      </w:pPr>
      <w:r>
        <w:t>OGŁOSZENIE</w:t>
      </w:r>
    </w:p>
    <w:p w14:paraId="1B7F5801" w14:textId="77777777" w:rsidR="00F84521" w:rsidRDefault="00F84521" w:rsidP="00F84521">
      <w:pPr>
        <w:pStyle w:val="Bezodstpw"/>
        <w:spacing w:line="360" w:lineRule="auto"/>
        <w:jc w:val="center"/>
      </w:pPr>
    </w:p>
    <w:p w14:paraId="7F5FEE3C" w14:textId="60B68621" w:rsidR="00F84521" w:rsidRDefault="00F84521" w:rsidP="00F84521">
      <w:pPr>
        <w:pStyle w:val="Bezodstpw"/>
        <w:spacing w:line="360" w:lineRule="auto"/>
        <w:ind w:firstLine="708"/>
        <w:jc w:val="both"/>
      </w:pPr>
      <w:r>
        <w:t>Na podstawie § 28 regulaminu przyjętego uchwałą nr XLIX/806/22 Rady Miasta Zduńska Wola z dnia 28 kwietnia 2022 r. w sprawie przyjęcia Regulaminu budżetu obywatelskiego Miasta Zduńska Wola  (Dz. Urz. Woj. Łódzkiego z 2022 r. poz. 2992)  informuję, że do realizacji wybrane zostały projekty:</w:t>
      </w:r>
    </w:p>
    <w:p w14:paraId="1E4365C4" w14:textId="77777777" w:rsidR="00F84521" w:rsidRPr="00C63394" w:rsidRDefault="00F84521" w:rsidP="00F84521">
      <w:pPr>
        <w:pStyle w:val="Bezodstpw"/>
        <w:spacing w:line="360" w:lineRule="auto"/>
        <w:ind w:firstLine="708"/>
        <w:jc w:val="both"/>
        <w:rPr>
          <w:sz w:val="8"/>
          <w:szCs w:val="8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6370"/>
        <w:gridCol w:w="1143"/>
        <w:gridCol w:w="1701"/>
      </w:tblGrid>
      <w:tr w:rsidR="00F84521" w:rsidRPr="005F5D57" w14:paraId="0DB98827" w14:textId="77777777" w:rsidTr="00146613">
        <w:trPr>
          <w:trHeight w:val="638"/>
          <w:jc w:val="center"/>
        </w:trPr>
        <w:tc>
          <w:tcPr>
            <w:tcW w:w="562" w:type="dxa"/>
            <w:shd w:val="clear" w:color="000000" w:fill="EDEDED"/>
            <w:vAlign w:val="center"/>
          </w:tcPr>
          <w:p w14:paraId="1AA3CE52" w14:textId="77777777" w:rsidR="00F84521" w:rsidRPr="005F5D57" w:rsidRDefault="00F84521" w:rsidP="00127BC6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5D57">
              <w:rPr>
                <w:rFonts w:ascii="Calibri" w:eastAsia="Times New Roman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6370" w:type="dxa"/>
            <w:shd w:val="clear" w:color="000000" w:fill="EDEDED"/>
            <w:vAlign w:val="center"/>
            <w:hideMark/>
          </w:tcPr>
          <w:p w14:paraId="192EE985" w14:textId="1A09905D" w:rsidR="00F84521" w:rsidRPr="005F5D57" w:rsidRDefault="00146613" w:rsidP="0014661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Kategoria INWESTYCJE LOKALNE</w:t>
            </w:r>
            <w:r w:rsidR="00F84521" w:rsidRPr="005F5D5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1143" w:type="dxa"/>
            <w:shd w:val="clear" w:color="000000" w:fill="EDEDED"/>
            <w:vAlign w:val="center"/>
          </w:tcPr>
          <w:p w14:paraId="37C162F7" w14:textId="77777777" w:rsidR="00F84521" w:rsidRPr="005F5D57" w:rsidRDefault="00F84521" w:rsidP="00127BC6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5D57">
              <w:rPr>
                <w:rFonts w:ascii="Calibri" w:eastAsia="Times New Roman" w:hAnsi="Calibri" w:cs="Calibri"/>
                <w:color w:val="000000"/>
                <w:lang w:eastAsia="pl-PL"/>
              </w:rPr>
              <w:t>Liczba głosów</w:t>
            </w:r>
          </w:p>
        </w:tc>
        <w:tc>
          <w:tcPr>
            <w:tcW w:w="1701" w:type="dxa"/>
            <w:shd w:val="clear" w:color="000000" w:fill="EDEDED"/>
            <w:vAlign w:val="center"/>
            <w:hideMark/>
          </w:tcPr>
          <w:p w14:paraId="10FE7ACB" w14:textId="77777777" w:rsidR="00F84521" w:rsidRPr="005F5D57" w:rsidRDefault="00F84521" w:rsidP="00127BC6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5D57">
              <w:rPr>
                <w:rFonts w:ascii="Calibri" w:eastAsia="Times New Roman" w:hAnsi="Calibri" w:cs="Calibri"/>
                <w:color w:val="000000"/>
                <w:lang w:eastAsia="pl-PL"/>
              </w:rPr>
              <w:t>Koszt</w:t>
            </w:r>
          </w:p>
        </w:tc>
      </w:tr>
      <w:tr w:rsidR="00F84521" w:rsidRPr="005F5D57" w14:paraId="392F5BE3" w14:textId="77777777" w:rsidTr="00146613">
        <w:trPr>
          <w:trHeight w:val="321"/>
          <w:jc w:val="center"/>
        </w:trPr>
        <w:tc>
          <w:tcPr>
            <w:tcW w:w="562" w:type="dxa"/>
            <w:vAlign w:val="center"/>
          </w:tcPr>
          <w:p w14:paraId="21A901CF" w14:textId="77777777" w:rsidR="00F84521" w:rsidRPr="005F5D57" w:rsidRDefault="00F84521" w:rsidP="00127BC6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5D57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6370" w:type="dxa"/>
            <w:shd w:val="clear" w:color="auto" w:fill="auto"/>
            <w:vAlign w:val="center"/>
          </w:tcPr>
          <w:p w14:paraId="6BB71A2B" w14:textId="6FD46938" w:rsidR="00F84521" w:rsidRPr="005F5D57" w:rsidRDefault="00146613" w:rsidP="00127BC6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Dwa otwarte korty tenisowe – Osiedle Południe</w:t>
            </w:r>
          </w:p>
        </w:tc>
        <w:tc>
          <w:tcPr>
            <w:tcW w:w="1143" w:type="dxa"/>
            <w:vAlign w:val="center"/>
          </w:tcPr>
          <w:p w14:paraId="6A73D7C2" w14:textId="31075E70" w:rsidR="00F84521" w:rsidRPr="005F5D57" w:rsidRDefault="00146613" w:rsidP="00127BC6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751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9291C4B" w14:textId="72069D3C" w:rsidR="00F84521" w:rsidRPr="005F5D57" w:rsidRDefault="00146613" w:rsidP="00127BC6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950</w:t>
            </w:r>
            <w:r w:rsidR="00F84521" w:rsidRPr="005F5D57">
              <w:rPr>
                <w:rFonts w:ascii="Calibri" w:eastAsia="Times New Roman" w:hAnsi="Calibri" w:cs="Calibri"/>
                <w:color w:val="000000"/>
                <w:lang w:eastAsia="pl-PL"/>
              </w:rPr>
              <w:t> 000,00 zł</w:t>
            </w:r>
          </w:p>
        </w:tc>
      </w:tr>
      <w:tr w:rsidR="00F84521" w:rsidRPr="005F5D57" w14:paraId="5BCF6924" w14:textId="77777777" w:rsidTr="00146613">
        <w:trPr>
          <w:trHeight w:val="339"/>
          <w:jc w:val="center"/>
        </w:trPr>
        <w:tc>
          <w:tcPr>
            <w:tcW w:w="562" w:type="dxa"/>
            <w:vAlign w:val="center"/>
          </w:tcPr>
          <w:p w14:paraId="68E4EA01" w14:textId="77777777" w:rsidR="00F84521" w:rsidRPr="005F5D57" w:rsidRDefault="00F84521" w:rsidP="00127BC6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5D57"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6370" w:type="dxa"/>
            <w:shd w:val="clear" w:color="auto" w:fill="auto"/>
            <w:vAlign w:val="center"/>
          </w:tcPr>
          <w:p w14:paraId="30F220B3" w14:textId="5C5C590C" w:rsidR="00F84521" w:rsidRPr="005F5D57" w:rsidRDefault="00146613" w:rsidP="00127BC6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Silne serce Twojego Miasta – defibrylatory AED na wyciągnięcie ręki</w:t>
            </w:r>
          </w:p>
        </w:tc>
        <w:tc>
          <w:tcPr>
            <w:tcW w:w="1143" w:type="dxa"/>
            <w:vAlign w:val="center"/>
          </w:tcPr>
          <w:p w14:paraId="53DD41ED" w14:textId="6B9103BE" w:rsidR="00F84521" w:rsidRPr="005F5D57" w:rsidRDefault="00146613" w:rsidP="00127BC6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390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A370533" w14:textId="0B3EF7D1" w:rsidR="00F84521" w:rsidRPr="005F5D57" w:rsidRDefault="00146613" w:rsidP="00127BC6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42 368</w:t>
            </w:r>
            <w:r w:rsidR="00F84521" w:rsidRPr="005F5D57">
              <w:rPr>
                <w:rFonts w:ascii="Calibri" w:eastAsia="Times New Roman" w:hAnsi="Calibri" w:cs="Calibri"/>
                <w:color w:val="000000"/>
                <w:lang w:eastAsia="pl-PL"/>
              </w:rPr>
              <w:t>,00 zł</w:t>
            </w:r>
          </w:p>
        </w:tc>
      </w:tr>
      <w:tr w:rsidR="00F84521" w:rsidRPr="005F5D57" w14:paraId="4D2D4A3B" w14:textId="77777777" w:rsidTr="00146613">
        <w:trPr>
          <w:trHeight w:val="339"/>
          <w:jc w:val="center"/>
        </w:trPr>
        <w:tc>
          <w:tcPr>
            <w:tcW w:w="562" w:type="dxa"/>
            <w:vAlign w:val="center"/>
          </w:tcPr>
          <w:p w14:paraId="00F925F6" w14:textId="1B109333" w:rsidR="00F84521" w:rsidRPr="005F5D57" w:rsidRDefault="00146613" w:rsidP="00127BC6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6370" w:type="dxa"/>
            <w:shd w:val="clear" w:color="auto" w:fill="auto"/>
            <w:vAlign w:val="center"/>
          </w:tcPr>
          <w:p w14:paraId="7131EDAF" w14:textId="7CE2534A" w:rsidR="00F84521" w:rsidRPr="005F5D57" w:rsidRDefault="00146613" w:rsidP="00127BC6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Różowa ławeczka</w:t>
            </w:r>
          </w:p>
        </w:tc>
        <w:tc>
          <w:tcPr>
            <w:tcW w:w="1143" w:type="dxa"/>
            <w:vAlign w:val="center"/>
          </w:tcPr>
          <w:p w14:paraId="23784FEF" w14:textId="152F669B" w:rsidR="00F84521" w:rsidRPr="005F5D57" w:rsidRDefault="00146613" w:rsidP="00127BC6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99F3E7E" w14:textId="3ED40896" w:rsidR="00F84521" w:rsidRPr="005F5D57" w:rsidRDefault="00146613" w:rsidP="00127BC6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14 400,00 zł</w:t>
            </w:r>
          </w:p>
        </w:tc>
      </w:tr>
      <w:tr w:rsidR="00706F83" w:rsidRPr="005F5D57" w14:paraId="3A7E8387" w14:textId="77777777" w:rsidTr="00344BA8">
        <w:trPr>
          <w:trHeight w:val="339"/>
          <w:jc w:val="center"/>
        </w:trPr>
        <w:tc>
          <w:tcPr>
            <w:tcW w:w="562" w:type="dxa"/>
            <w:vAlign w:val="center"/>
          </w:tcPr>
          <w:p w14:paraId="26F87515" w14:textId="77777777" w:rsidR="00706F83" w:rsidRDefault="00706F83" w:rsidP="00127BC6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14" w:type="dxa"/>
            <w:gridSpan w:val="3"/>
            <w:shd w:val="clear" w:color="auto" w:fill="auto"/>
            <w:vAlign w:val="center"/>
          </w:tcPr>
          <w:p w14:paraId="0DD83539" w14:textId="0C5E8C59" w:rsidR="00706F83" w:rsidRDefault="00706F83" w:rsidP="00127BC6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1 006 768,00 zł</w:t>
            </w:r>
          </w:p>
        </w:tc>
      </w:tr>
      <w:tr w:rsidR="00F84521" w:rsidRPr="005F5D57" w14:paraId="33DF5ED8" w14:textId="77777777" w:rsidTr="00146613">
        <w:trPr>
          <w:trHeight w:val="570"/>
          <w:jc w:val="center"/>
        </w:trPr>
        <w:tc>
          <w:tcPr>
            <w:tcW w:w="562" w:type="dxa"/>
            <w:shd w:val="clear" w:color="000000" w:fill="EDEDED"/>
            <w:vAlign w:val="center"/>
          </w:tcPr>
          <w:p w14:paraId="3F016E55" w14:textId="77777777" w:rsidR="00F84521" w:rsidRPr="005F5D57" w:rsidRDefault="00F84521" w:rsidP="00127BC6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5D57">
              <w:rPr>
                <w:rFonts w:ascii="Calibri" w:eastAsia="Times New Roman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6370" w:type="dxa"/>
            <w:shd w:val="clear" w:color="000000" w:fill="EDEDED"/>
            <w:vAlign w:val="center"/>
            <w:hideMark/>
          </w:tcPr>
          <w:p w14:paraId="34F28E11" w14:textId="64F3BA53" w:rsidR="00F84521" w:rsidRPr="005F5D57" w:rsidRDefault="00146613" w:rsidP="00706F8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Kategoria WYDARZENIA</w:t>
            </w:r>
          </w:p>
        </w:tc>
        <w:tc>
          <w:tcPr>
            <w:tcW w:w="1143" w:type="dxa"/>
            <w:shd w:val="clear" w:color="000000" w:fill="EDEDED"/>
            <w:vAlign w:val="center"/>
          </w:tcPr>
          <w:p w14:paraId="5840FE30" w14:textId="77777777" w:rsidR="00F84521" w:rsidRPr="005F5D57" w:rsidRDefault="00F84521" w:rsidP="00127BC6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shd w:val="clear" w:color="000000" w:fill="EDEDED"/>
            <w:noWrap/>
            <w:vAlign w:val="center"/>
          </w:tcPr>
          <w:p w14:paraId="50645360" w14:textId="2B8F18F9" w:rsidR="00F84521" w:rsidRPr="005F5D57" w:rsidRDefault="00F84521" w:rsidP="00127BC6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84521" w:rsidRPr="005F5D57" w14:paraId="4BD38C60" w14:textId="77777777" w:rsidTr="00146613">
        <w:trPr>
          <w:trHeight w:val="307"/>
          <w:jc w:val="center"/>
        </w:trPr>
        <w:tc>
          <w:tcPr>
            <w:tcW w:w="562" w:type="dxa"/>
            <w:vAlign w:val="center"/>
          </w:tcPr>
          <w:p w14:paraId="1B465D90" w14:textId="77777777" w:rsidR="00F84521" w:rsidRPr="005F5D57" w:rsidRDefault="00F84521" w:rsidP="00127BC6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5D57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6370" w:type="dxa"/>
            <w:shd w:val="clear" w:color="auto" w:fill="auto"/>
            <w:vAlign w:val="center"/>
          </w:tcPr>
          <w:p w14:paraId="75800FA9" w14:textId="5702BE3B" w:rsidR="00F84521" w:rsidRPr="00E17DBE" w:rsidRDefault="0010351E" w:rsidP="00127BC6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7DBE">
              <w:rPr>
                <w:rFonts w:ascii="Calibri" w:eastAsia="Times New Roman" w:hAnsi="Calibri" w:cs="Calibri"/>
                <w:color w:val="000000"/>
                <w:lang w:eastAsia="pl-PL"/>
              </w:rPr>
              <w:t>Sportowy Dzień z Widzewem Łódź</w:t>
            </w:r>
          </w:p>
        </w:tc>
        <w:tc>
          <w:tcPr>
            <w:tcW w:w="1143" w:type="dxa"/>
            <w:vAlign w:val="center"/>
          </w:tcPr>
          <w:p w14:paraId="4CE5C8FE" w14:textId="51CB433B" w:rsidR="00F84521" w:rsidRPr="005F5D57" w:rsidRDefault="0010351E" w:rsidP="00127BC6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303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65CA931" w14:textId="4C19DCFC" w:rsidR="00F84521" w:rsidRPr="005F5D57" w:rsidRDefault="00F84521" w:rsidP="00127BC6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5D57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  <w:r w:rsidR="0010351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Pr="005F5D5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10351E">
              <w:rPr>
                <w:rFonts w:ascii="Calibri" w:eastAsia="Times New Roman" w:hAnsi="Calibri" w:cs="Calibri"/>
                <w:color w:val="000000"/>
                <w:lang w:eastAsia="pl-PL"/>
              </w:rPr>
              <w:t>65</w:t>
            </w:r>
            <w:r w:rsidRPr="005F5D57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</w:tr>
      <w:tr w:rsidR="00F84521" w:rsidRPr="005F5D57" w14:paraId="3B9D0CA7" w14:textId="77777777" w:rsidTr="00146613">
        <w:trPr>
          <w:trHeight w:val="339"/>
          <w:jc w:val="center"/>
        </w:trPr>
        <w:tc>
          <w:tcPr>
            <w:tcW w:w="562" w:type="dxa"/>
            <w:vAlign w:val="center"/>
          </w:tcPr>
          <w:p w14:paraId="0DBD14F9" w14:textId="77777777" w:rsidR="00F84521" w:rsidRPr="005F5D57" w:rsidRDefault="00F84521" w:rsidP="00127BC6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5D57"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6370" w:type="dxa"/>
            <w:shd w:val="clear" w:color="auto" w:fill="auto"/>
            <w:vAlign w:val="center"/>
          </w:tcPr>
          <w:p w14:paraId="29DA3C9F" w14:textId="6F73AED1" w:rsidR="00F84521" w:rsidRPr="00E17DBE" w:rsidRDefault="0010351E" w:rsidP="00127BC6">
            <w:pPr>
              <w:pStyle w:val="Bezodstpw"/>
              <w:jc w:val="both"/>
              <w:rPr>
                <w:color w:val="000000" w:themeColor="text1"/>
                <w:sz w:val="24"/>
                <w:szCs w:val="24"/>
              </w:rPr>
            </w:pPr>
            <w:r w:rsidRPr="00E17D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Piknik Rodzinny – Karsznice 2024</w:t>
            </w:r>
          </w:p>
        </w:tc>
        <w:tc>
          <w:tcPr>
            <w:tcW w:w="1143" w:type="dxa"/>
            <w:vAlign w:val="center"/>
          </w:tcPr>
          <w:p w14:paraId="34546106" w14:textId="033EDF10" w:rsidR="00F84521" w:rsidRPr="005F5D57" w:rsidRDefault="0010351E" w:rsidP="00127BC6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296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41B050A" w14:textId="4B68160D" w:rsidR="00F84521" w:rsidRPr="005F5D57" w:rsidRDefault="0010351E" w:rsidP="00127BC6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  <w:r w:rsidR="00F84521" w:rsidRPr="005F5D5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  <w:r w:rsidR="00F84521" w:rsidRPr="005F5D57">
              <w:rPr>
                <w:rFonts w:ascii="Calibri" w:eastAsia="Times New Roman" w:hAnsi="Calibri" w:cs="Calibri"/>
                <w:color w:val="000000"/>
                <w:lang w:eastAsia="pl-PL"/>
              </w:rPr>
              <w:t>00,00 zł</w:t>
            </w:r>
          </w:p>
        </w:tc>
      </w:tr>
      <w:tr w:rsidR="00F84521" w:rsidRPr="005F5D57" w14:paraId="546B50E1" w14:textId="77777777" w:rsidTr="00146613">
        <w:trPr>
          <w:trHeight w:val="339"/>
          <w:jc w:val="center"/>
        </w:trPr>
        <w:tc>
          <w:tcPr>
            <w:tcW w:w="562" w:type="dxa"/>
            <w:vAlign w:val="center"/>
          </w:tcPr>
          <w:p w14:paraId="08170D99" w14:textId="068EF9E4" w:rsidR="00F84521" w:rsidRPr="005F5D57" w:rsidRDefault="00F84521" w:rsidP="00127BC6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6370" w:type="dxa"/>
            <w:shd w:val="clear" w:color="auto" w:fill="auto"/>
            <w:vAlign w:val="center"/>
          </w:tcPr>
          <w:p w14:paraId="77715256" w14:textId="00407A7A" w:rsidR="00F84521" w:rsidRPr="00E17DBE" w:rsidRDefault="0010351E" w:rsidP="00127BC6">
            <w:pPr>
              <w:pStyle w:val="Bezodstpw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17D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Zduńska Wola rozwija tenisowe talenty</w:t>
            </w:r>
          </w:p>
        </w:tc>
        <w:tc>
          <w:tcPr>
            <w:tcW w:w="1143" w:type="dxa"/>
            <w:vAlign w:val="center"/>
          </w:tcPr>
          <w:p w14:paraId="5170B071" w14:textId="5D105823" w:rsidR="00F84521" w:rsidRPr="005F5D57" w:rsidRDefault="0010351E" w:rsidP="00127BC6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235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B2DBAFC" w14:textId="76569FF3" w:rsidR="00F84521" w:rsidRPr="005F5D57" w:rsidRDefault="0010351E" w:rsidP="00127BC6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4 940,00 zł</w:t>
            </w:r>
          </w:p>
        </w:tc>
      </w:tr>
      <w:tr w:rsidR="00F84521" w:rsidRPr="005F5D57" w14:paraId="769EF410" w14:textId="77777777" w:rsidTr="00146613">
        <w:trPr>
          <w:trHeight w:val="339"/>
          <w:jc w:val="center"/>
        </w:trPr>
        <w:tc>
          <w:tcPr>
            <w:tcW w:w="562" w:type="dxa"/>
            <w:vAlign w:val="center"/>
          </w:tcPr>
          <w:p w14:paraId="0B7E0994" w14:textId="6C999874" w:rsidR="00F84521" w:rsidRPr="005F5D57" w:rsidRDefault="00F84521" w:rsidP="00127BC6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6370" w:type="dxa"/>
            <w:shd w:val="clear" w:color="auto" w:fill="auto"/>
            <w:vAlign w:val="center"/>
          </w:tcPr>
          <w:p w14:paraId="7D4223C4" w14:textId="74D8543E" w:rsidR="00F84521" w:rsidRPr="00E17DBE" w:rsidRDefault="0010351E" w:rsidP="00127BC6">
            <w:pPr>
              <w:pStyle w:val="Bezodstpw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17D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Spotkajmy się „Między obrazami”</w:t>
            </w:r>
          </w:p>
        </w:tc>
        <w:tc>
          <w:tcPr>
            <w:tcW w:w="1143" w:type="dxa"/>
            <w:vAlign w:val="center"/>
          </w:tcPr>
          <w:p w14:paraId="6D630E76" w14:textId="4EBCFC29" w:rsidR="00F84521" w:rsidRPr="005F5D57" w:rsidRDefault="0010351E" w:rsidP="00127BC6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234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C2EB33D" w14:textId="0C287D8E" w:rsidR="00F84521" w:rsidRPr="005F5D57" w:rsidRDefault="0010351E" w:rsidP="00127BC6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45 000,00 zł</w:t>
            </w:r>
          </w:p>
        </w:tc>
      </w:tr>
      <w:tr w:rsidR="00F84521" w:rsidRPr="005F5D57" w14:paraId="41F7AC20" w14:textId="77777777" w:rsidTr="00146613">
        <w:trPr>
          <w:trHeight w:val="339"/>
          <w:jc w:val="center"/>
        </w:trPr>
        <w:tc>
          <w:tcPr>
            <w:tcW w:w="562" w:type="dxa"/>
            <w:vAlign w:val="center"/>
          </w:tcPr>
          <w:p w14:paraId="71F88525" w14:textId="340D3360" w:rsidR="00F84521" w:rsidRPr="005F5D57" w:rsidRDefault="0010351E" w:rsidP="00127BC6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5.</w:t>
            </w:r>
          </w:p>
        </w:tc>
        <w:tc>
          <w:tcPr>
            <w:tcW w:w="6370" w:type="dxa"/>
            <w:shd w:val="clear" w:color="auto" w:fill="auto"/>
            <w:vAlign w:val="center"/>
          </w:tcPr>
          <w:p w14:paraId="6618E256" w14:textId="34B7A812" w:rsidR="00F84521" w:rsidRPr="00E17DBE" w:rsidRDefault="0010351E" w:rsidP="00127BC6">
            <w:pPr>
              <w:pStyle w:val="Bezodstpw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17D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Zduńskowolski Piknik Koszykarski</w:t>
            </w:r>
          </w:p>
        </w:tc>
        <w:tc>
          <w:tcPr>
            <w:tcW w:w="1143" w:type="dxa"/>
            <w:vAlign w:val="center"/>
          </w:tcPr>
          <w:p w14:paraId="63AFEDDC" w14:textId="416A0845" w:rsidR="00F84521" w:rsidRPr="005F5D57" w:rsidRDefault="0010351E" w:rsidP="00127BC6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172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F44EAFC" w14:textId="2D698144" w:rsidR="00F84521" w:rsidRPr="005F5D57" w:rsidRDefault="0010351E" w:rsidP="00127BC6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32 750,00 zł</w:t>
            </w:r>
          </w:p>
        </w:tc>
      </w:tr>
      <w:tr w:rsidR="00706F83" w:rsidRPr="005F5D57" w14:paraId="4EBBFC62" w14:textId="77777777" w:rsidTr="00B652FF">
        <w:trPr>
          <w:trHeight w:val="339"/>
          <w:jc w:val="center"/>
        </w:trPr>
        <w:tc>
          <w:tcPr>
            <w:tcW w:w="562" w:type="dxa"/>
            <w:vAlign w:val="center"/>
          </w:tcPr>
          <w:p w14:paraId="1F9DFD68" w14:textId="77777777" w:rsidR="00706F83" w:rsidRDefault="00706F83" w:rsidP="00127BC6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14" w:type="dxa"/>
            <w:gridSpan w:val="3"/>
            <w:shd w:val="clear" w:color="auto" w:fill="auto"/>
            <w:vAlign w:val="center"/>
          </w:tcPr>
          <w:p w14:paraId="2F43951B" w14:textId="70FF941C" w:rsidR="00706F83" w:rsidRDefault="00706F83" w:rsidP="00127BC6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150 940,00 zł</w:t>
            </w:r>
          </w:p>
        </w:tc>
      </w:tr>
      <w:tr w:rsidR="00706F83" w:rsidRPr="005F5D57" w14:paraId="1D4BD5A0" w14:textId="77777777" w:rsidTr="00592F3E">
        <w:trPr>
          <w:trHeight w:val="574"/>
          <w:jc w:val="center"/>
        </w:trPr>
        <w:tc>
          <w:tcPr>
            <w:tcW w:w="8075" w:type="dxa"/>
            <w:gridSpan w:val="3"/>
            <w:shd w:val="clear" w:color="000000" w:fill="EDEDED"/>
            <w:vAlign w:val="center"/>
          </w:tcPr>
          <w:p w14:paraId="48649A65" w14:textId="23830AC5" w:rsidR="00706F83" w:rsidRPr="005F5D57" w:rsidRDefault="00706F83" w:rsidP="00706F8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5D57">
              <w:rPr>
                <w:rFonts w:ascii="Calibri" w:eastAsia="Times New Roman" w:hAnsi="Calibri" w:cs="Calibri"/>
                <w:color w:val="000000"/>
                <w:lang w:eastAsia="pl-PL"/>
              </w:rPr>
              <w:t>RAZEM </w:t>
            </w:r>
          </w:p>
        </w:tc>
        <w:tc>
          <w:tcPr>
            <w:tcW w:w="1701" w:type="dxa"/>
            <w:shd w:val="clear" w:color="000000" w:fill="EDEDED"/>
            <w:noWrap/>
            <w:vAlign w:val="center"/>
            <w:hideMark/>
          </w:tcPr>
          <w:p w14:paraId="5683E743" w14:textId="78EFE91B" w:rsidR="00706F83" w:rsidRPr="005F5D57" w:rsidRDefault="00706F83" w:rsidP="00127BC6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5D5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157</w:t>
            </w:r>
            <w:r w:rsidRPr="005F5D5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708</w:t>
            </w:r>
            <w:r w:rsidRPr="005F5D57">
              <w:rPr>
                <w:rFonts w:ascii="Calibri" w:eastAsia="Times New Roman" w:hAnsi="Calibri" w:cs="Calibri"/>
                <w:color w:val="000000"/>
                <w:lang w:eastAsia="pl-PL"/>
              </w:rPr>
              <w:t>,00 zł</w:t>
            </w:r>
          </w:p>
        </w:tc>
      </w:tr>
    </w:tbl>
    <w:p w14:paraId="014F1E44" w14:textId="77777777" w:rsidR="00F84521" w:rsidRPr="00C63394" w:rsidRDefault="00F84521" w:rsidP="00F84521">
      <w:pPr>
        <w:pStyle w:val="Bezodstpw"/>
        <w:spacing w:line="360" w:lineRule="auto"/>
        <w:ind w:firstLine="708"/>
        <w:jc w:val="both"/>
        <w:rPr>
          <w:sz w:val="8"/>
          <w:szCs w:val="8"/>
        </w:rPr>
      </w:pPr>
    </w:p>
    <w:p w14:paraId="5348C096" w14:textId="1C609CDB" w:rsidR="00F84521" w:rsidRDefault="00F84521" w:rsidP="00F84521">
      <w:pPr>
        <w:pStyle w:val="Bezodstpw"/>
        <w:spacing w:line="360" w:lineRule="auto"/>
        <w:ind w:firstLine="708"/>
        <w:jc w:val="both"/>
      </w:pPr>
      <w:r>
        <w:t>Projekty te uzyskały największą liczbę głosów. Pula środków przeznaczonych na budżet obywatelski Miasta Zduńska Wola na 202</w:t>
      </w:r>
      <w:r w:rsidR="0010351E">
        <w:t>4</w:t>
      </w:r>
      <w:r>
        <w:t xml:space="preserve"> rok wynosi 1.</w:t>
      </w:r>
      <w:r w:rsidR="0010351E">
        <w:t>250</w:t>
      </w:r>
      <w:r>
        <w:t xml:space="preserve"> 000,00 zł.</w:t>
      </w:r>
    </w:p>
    <w:p w14:paraId="291128F0" w14:textId="77777777" w:rsidR="00F84521" w:rsidRDefault="00F84521" w:rsidP="00F84521">
      <w:pPr>
        <w:pStyle w:val="Bezodstpw"/>
        <w:spacing w:line="360" w:lineRule="auto"/>
        <w:ind w:firstLine="708"/>
        <w:jc w:val="both"/>
      </w:pPr>
    </w:p>
    <w:p w14:paraId="07BA8FAB" w14:textId="3A22B207" w:rsidR="00484272" w:rsidRPr="00A5784E" w:rsidRDefault="00484272" w:rsidP="00F84521">
      <w:pPr>
        <w:pStyle w:val="Bezodstpw"/>
        <w:spacing w:line="360" w:lineRule="auto"/>
        <w:ind w:left="360"/>
        <w:jc w:val="both"/>
        <w:rPr>
          <w:sz w:val="20"/>
          <w:szCs w:val="20"/>
        </w:rPr>
      </w:pPr>
    </w:p>
    <w:sectPr w:rsidR="00484272" w:rsidRPr="00A5784E" w:rsidSect="00BA390B">
      <w:footerReference w:type="default" r:id="rId8"/>
      <w:headerReference w:type="first" r:id="rId9"/>
      <w:footerReference w:type="first" r:id="rId10"/>
      <w:pgSz w:w="11900" w:h="16840"/>
      <w:pgMar w:top="1418" w:right="1418" w:bottom="2269" w:left="1418" w:header="851" w:footer="5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2CDD4" w14:textId="77777777" w:rsidR="0053202D" w:rsidRDefault="0053202D" w:rsidP="00B16DB1">
      <w:r>
        <w:separator/>
      </w:r>
    </w:p>
  </w:endnote>
  <w:endnote w:type="continuationSeparator" w:id="0">
    <w:p w14:paraId="615B279D" w14:textId="77777777" w:rsidR="0053202D" w:rsidRDefault="0053202D" w:rsidP="00B16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3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2"/>
      <w:gridCol w:w="148"/>
      <w:gridCol w:w="131"/>
    </w:tblGrid>
    <w:tr w:rsidR="00BB2E1B" w:rsidRPr="002A6459" w14:paraId="4B94D467" w14:textId="77777777" w:rsidTr="00646159">
      <w:tc>
        <w:tcPr>
          <w:tcW w:w="9072" w:type="dxa"/>
        </w:tcPr>
        <w:tbl>
          <w:tblPr>
            <w:tblStyle w:val="Tabela-Siatka"/>
            <w:tblW w:w="9052" w:type="dxa"/>
            <w:tblBorders>
              <w:top w:val="single" w:sz="4" w:space="0" w:color="CDCDCD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insideH w:val="single" w:sz="4" w:space="0" w:color="FFFFFF" w:themeColor="background1"/>
              <w:insideV w:val="single" w:sz="4" w:space="0" w:color="FFFFFF" w:themeColor="background1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830"/>
            <w:gridCol w:w="2835"/>
            <w:gridCol w:w="2835"/>
            <w:gridCol w:w="552"/>
          </w:tblGrid>
          <w:tr w:rsidR="00BB2E1B" w:rsidRPr="002A6459" w14:paraId="09A87922" w14:textId="77777777" w:rsidTr="00DF6A6B">
            <w:trPr>
              <w:trHeight w:val="1134"/>
            </w:trPr>
            <w:tc>
              <w:tcPr>
                <w:tcW w:w="2830" w:type="dxa"/>
                <w:vAlign w:val="center"/>
              </w:tcPr>
              <w:p w14:paraId="54AF4EBA" w14:textId="77777777" w:rsidR="00BB2E1B" w:rsidRPr="005E22CB" w:rsidRDefault="00BB2E1B" w:rsidP="00646159">
                <w:pPr>
                  <w:rPr>
                    <w:color w:val="09488E"/>
                    <w:sz w:val="20"/>
                    <w:szCs w:val="20"/>
                  </w:rPr>
                </w:pPr>
                <w:r w:rsidRPr="005E22CB">
                  <w:rPr>
                    <w:color w:val="09488E"/>
                    <w:sz w:val="20"/>
                    <w:szCs w:val="20"/>
                  </w:rPr>
                  <w:t>Urząd Miasta Zduńska Wola</w:t>
                </w:r>
              </w:p>
              <w:p w14:paraId="646C05F7" w14:textId="77777777" w:rsidR="00BB2E1B" w:rsidRPr="005E22CB" w:rsidRDefault="00BB2E1B" w:rsidP="00646159">
                <w:pPr>
                  <w:rPr>
                    <w:color w:val="09488E"/>
                    <w:sz w:val="20"/>
                    <w:szCs w:val="20"/>
                  </w:rPr>
                </w:pPr>
                <w:r w:rsidRPr="005E22CB">
                  <w:rPr>
                    <w:color w:val="09488E"/>
                    <w:sz w:val="20"/>
                    <w:szCs w:val="20"/>
                  </w:rPr>
                  <w:t>ul. Stefana Złotnickiego 12</w:t>
                </w:r>
              </w:p>
              <w:p w14:paraId="1F2DD11D" w14:textId="77777777" w:rsidR="00BB2E1B" w:rsidRPr="005E22CB" w:rsidRDefault="00BB2E1B" w:rsidP="00646159">
                <w:pPr>
                  <w:rPr>
                    <w:color w:val="09488E"/>
                    <w:sz w:val="20"/>
                    <w:szCs w:val="20"/>
                  </w:rPr>
                </w:pPr>
                <w:r w:rsidRPr="005E22CB">
                  <w:rPr>
                    <w:color w:val="09488E"/>
                    <w:sz w:val="20"/>
                    <w:szCs w:val="20"/>
                  </w:rPr>
                  <w:t>98-220 Zduńska Wola</w:t>
                </w:r>
              </w:p>
            </w:tc>
            <w:tc>
              <w:tcPr>
                <w:tcW w:w="2835" w:type="dxa"/>
                <w:vAlign w:val="center"/>
              </w:tcPr>
              <w:p w14:paraId="3BBC0D18" w14:textId="77777777" w:rsidR="00BB2E1B" w:rsidRPr="005E22CB" w:rsidRDefault="00BB2E1B" w:rsidP="00646159">
                <w:pPr>
                  <w:rPr>
                    <w:color w:val="09488E"/>
                    <w:sz w:val="20"/>
                    <w:szCs w:val="20"/>
                  </w:rPr>
                </w:pPr>
                <w:r w:rsidRPr="005E22CB">
                  <w:rPr>
                    <w:color w:val="09488E"/>
                    <w:sz w:val="20"/>
                    <w:szCs w:val="20"/>
                  </w:rPr>
                  <w:t>tel. centrala: 43 825-02-00</w:t>
                </w:r>
              </w:p>
              <w:p w14:paraId="384F171A" w14:textId="77777777" w:rsidR="00BB2E1B" w:rsidRPr="005E22CB" w:rsidRDefault="00BB2E1B" w:rsidP="00646159">
                <w:pPr>
                  <w:rPr>
                    <w:color w:val="09488E"/>
                    <w:sz w:val="20"/>
                    <w:szCs w:val="20"/>
                  </w:rPr>
                </w:pPr>
                <w:r w:rsidRPr="005E22CB">
                  <w:rPr>
                    <w:color w:val="09488E"/>
                    <w:sz w:val="20"/>
                    <w:szCs w:val="20"/>
                  </w:rPr>
                  <w:t>tel. sekretariat: 43 825-02-01</w:t>
                </w:r>
              </w:p>
              <w:p w14:paraId="4D3621ED" w14:textId="77777777" w:rsidR="00BB2E1B" w:rsidRPr="005E22CB" w:rsidRDefault="00BB2E1B" w:rsidP="00646159">
                <w:pPr>
                  <w:rPr>
                    <w:color w:val="09488E"/>
                    <w:sz w:val="20"/>
                    <w:szCs w:val="20"/>
                  </w:rPr>
                </w:pPr>
                <w:r w:rsidRPr="005E22CB">
                  <w:rPr>
                    <w:color w:val="09488E"/>
                    <w:sz w:val="20"/>
                    <w:szCs w:val="20"/>
                  </w:rPr>
                  <w:t>fax: 43 825-02-02</w:t>
                </w:r>
              </w:p>
            </w:tc>
            <w:tc>
              <w:tcPr>
                <w:tcW w:w="2835" w:type="dxa"/>
                <w:vAlign w:val="center"/>
              </w:tcPr>
              <w:p w14:paraId="30C06700" w14:textId="77777777" w:rsidR="00BB2E1B" w:rsidRPr="005E22CB" w:rsidRDefault="00000000" w:rsidP="00646159">
                <w:pPr>
                  <w:rPr>
                    <w:rStyle w:val="Hipercze"/>
                    <w:color w:val="09488E"/>
                    <w:sz w:val="20"/>
                    <w:szCs w:val="20"/>
                    <w:u w:val="none"/>
                  </w:rPr>
                </w:pPr>
                <w:hyperlink r:id="rId1" w:history="1">
                  <w:r w:rsidR="00BB2E1B" w:rsidRPr="005E22CB">
                    <w:rPr>
                      <w:rStyle w:val="Hipercze"/>
                      <w:color w:val="09488E"/>
                      <w:sz w:val="20"/>
                      <w:szCs w:val="20"/>
                      <w:u w:val="none"/>
                    </w:rPr>
                    <w:t>urzad_miasta@zdunskawola.pl</w:t>
                  </w:r>
                </w:hyperlink>
              </w:p>
              <w:p w14:paraId="603C4609" w14:textId="77777777" w:rsidR="00BB2E1B" w:rsidRPr="005E22CB" w:rsidRDefault="00000000" w:rsidP="00646159">
                <w:pPr>
                  <w:rPr>
                    <w:rStyle w:val="Hipercze"/>
                    <w:color w:val="09488E"/>
                    <w:sz w:val="20"/>
                    <w:szCs w:val="20"/>
                    <w:u w:val="none"/>
                  </w:rPr>
                </w:pPr>
                <w:hyperlink r:id="rId2" w:history="1">
                  <w:r w:rsidR="00BB2E1B" w:rsidRPr="005E22CB">
                    <w:rPr>
                      <w:rStyle w:val="Hipercze"/>
                      <w:color w:val="09488E"/>
                      <w:sz w:val="20"/>
                      <w:szCs w:val="20"/>
                      <w:u w:val="none"/>
                    </w:rPr>
                    <w:t>zdunskawola.pl</w:t>
                  </w:r>
                </w:hyperlink>
              </w:p>
              <w:p w14:paraId="0357BBB6" w14:textId="77777777" w:rsidR="00BB2E1B" w:rsidRPr="005E22CB" w:rsidRDefault="00000000" w:rsidP="00646159">
                <w:pPr>
                  <w:rPr>
                    <w:rStyle w:val="Hipercze"/>
                    <w:color w:val="09488E"/>
                    <w:sz w:val="20"/>
                    <w:szCs w:val="20"/>
                    <w:u w:val="none"/>
                  </w:rPr>
                </w:pPr>
                <w:hyperlink r:id="rId3" w:history="1">
                  <w:r w:rsidR="00BB2E1B" w:rsidRPr="005E22CB">
                    <w:rPr>
                      <w:rStyle w:val="Hipercze"/>
                      <w:color w:val="09488E"/>
                      <w:sz w:val="20"/>
                      <w:szCs w:val="20"/>
                      <w:u w:val="none"/>
                    </w:rPr>
                    <w:t>bip.zdunskawola.pl</w:t>
                  </w:r>
                </w:hyperlink>
              </w:p>
            </w:tc>
            <w:tc>
              <w:tcPr>
                <w:tcW w:w="552" w:type="dxa"/>
                <w:vAlign w:val="center"/>
              </w:tcPr>
              <w:p w14:paraId="531C8F0B" w14:textId="3CE1EE51" w:rsidR="00BB2E1B" w:rsidRPr="005E22CB" w:rsidRDefault="00BB2E1B" w:rsidP="00646159">
                <w:pPr>
                  <w:jc w:val="right"/>
                  <w:rPr>
                    <w:color w:val="09488E"/>
                  </w:rPr>
                </w:pPr>
                <w:r w:rsidRPr="005E22CB">
                  <w:rPr>
                    <w:color w:val="09488E"/>
                    <w:sz w:val="20"/>
                    <w:szCs w:val="20"/>
                  </w:rPr>
                  <w:t>[</w:t>
                </w:r>
                <w:r w:rsidRPr="005E22CB">
                  <w:rPr>
                    <w:color w:val="09488E"/>
                    <w:sz w:val="20"/>
                    <w:szCs w:val="20"/>
                  </w:rPr>
                  <w:fldChar w:fldCharType="begin"/>
                </w:r>
                <w:r w:rsidRPr="005E22CB">
                  <w:rPr>
                    <w:color w:val="09488E"/>
                    <w:sz w:val="20"/>
                    <w:szCs w:val="20"/>
                  </w:rPr>
                  <w:instrText>PAGE   \* MERGEFORMAT</w:instrText>
                </w:r>
                <w:r w:rsidRPr="005E22CB">
                  <w:rPr>
                    <w:color w:val="09488E"/>
                    <w:sz w:val="20"/>
                    <w:szCs w:val="20"/>
                  </w:rPr>
                  <w:fldChar w:fldCharType="separate"/>
                </w:r>
                <w:r w:rsidR="00764674">
                  <w:rPr>
                    <w:noProof/>
                    <w:color w:val="09488E"/>
                    <w:sz w:val="20"/>
                    <w:szCs w:val="20"/>
                  </w:rPr>
                  <w:t>2</w:t>
                </w:r>
                <w:r w:rsidRPr="005E22CB">
                  <w:rPr>
                    <w:color w:val="09488E"/>
                    <w:sz w:val="20"/>
                    <w:szCs w:val="20"/>
                  </w:rPr>
                  <w:fldChar w:fldCharType="end"/>
                </w:r>
                <w:r w:rsidRPr="005E22CB">
                  <w:rPr>
                    <w:color w:val="09488E"/>
                    <w:sz w:val="20"/>
                    <w:szCs w:val="20"/>
                  </w:rPr>
                  <w:t>]</w:t>
                </w:r>
              </w:p>
            </w:tc>
          </w:tr>
        </w:tbl>
        <w:p w14:paraId="1F3BC28E" w14:textId="77777777" w:rsidR="00BB2E1B" w:rsidRPr="002A6459" w:rsidRDefault="00BB2E1B" w:rsidP="00BB2E1B">
          <w:pPr>
            <w:rPr>
              <w:color w:val="09488F"/>
              <w:sz w:val="20"/>
              <w:szCs w:val="20"/>
            </w:rPr>
          </w:pPr>
        </w:p>
      </w:tc>
      <w:tc>
        <w:tcPr>
          <w:tcW w:w="148" w:type="dxa"/>
        </w:tcPr>
        <w:p w14:paraId="52A373B6" w14:textId="77777777" w:rsidR="00BB2E1B" w:rsidRPr="002A6459" w:rsidRDefault="00BB2E1B" w:rsidP="00BB2E1B">
          <w:pPr>
            <w:rPr>
              <w:color w:val="09488F"/>
              <w:sz w:val="20"/>
              <w:szCs w:val="20"/>
            </w:rPr>
          </w:pPr>
        </w:p>
      </w:tc>
      <w:tc>
        <w:tcPr>
          <w:tcW w:w="131" w:type="dxa"/>
        </w:tcPr>
        <w:p w14:paraId="639AFACF" w14:textId="77777777" w:rsidR="00BB2E1B" w:rsidRPr="00F7774B" w:rsidRDefault="00BB2E1B" w:rsidP="00BB2E1B">
          <w:pPr>
            <w:rPr>
              <w:rStyle w:val="Hipercze"/>
              <w:color w:val="09488F"/>
              <w:sz w:val="20"/>
              <w:szCs w:val="20"/>
              <w:u w:val="none"/>
            </w:rPr>
          </w:pPr>
        </w:p>
      </w:tc>
    </w:tr>
  </w:tbl>
  <w:p w14:paraId="03134159" w14:textId="77777777" w:rsidR="00BB2E1B" w:rsidRPr="0063076C" w:rsidRDefault="00BB2E1B" w:rsidP="00F7774B">
    <w:pPr>
      <w:pStyle w:val="Stopka"/>
      <w:tabs>
        <w:tab w:val="clear" w:pos="4513"/>
      </w:tabs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067" w:type="dxa"/>
      <w:tblBorders>
        <w:top w:val="single" w:sz="4" w:space="0" w:color="CDCDCD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30"/>
      <w:gridCol w:w="2835"/>
      <w:gridCol w:w="2835"/>
      <w:gridCol w:w="567"/>
    </w:tblGrid>
    <w:tr w:rsidR="00311710" w:rsidRPr="002A6459" w14:paraId="2540680F" w14:textId="47E6B80B" w:rsidTr="00DF6A6B">
      <w:trPr>
        <w:trHeight w:val="1124"/>
      </w:trPr>
      <w:tc>
        <w:tcPr>
          <w:tcW w:w="2830" w:type="dxa"/>
          <w:vAlign w:val="center"/>
        </w:tcPr>
        <w:p w14:paraId="01FA6F1E" w14:textId="5BDF638E" w:rsidR="00311710" w:rsidRPr="005E22CB" w:rsidRDefault="00311710" w:rsidP="00646159">
          <w:pPr>
            <w:rPr>
              <w:color w:val="09488E"/>
              <w:sz w:val="20"/>
              <w:szCs w:val="20"/>
            </w:rPr>
          </w:pPr>
          <w:r w:rsidRPr="005E22CB">
            <w:rPr>
              <w:color w:val="09488E"/>
              <w:sz w:val="20"/>
              <w:szCs w:val="20"/>
            </w:rPr>
            <w:t>Urząd Miasta Zduńska Wola</w:t>
          </w:r>
        </w:p>
        <w:p w14:paraId="7F8573FD" w14:textId="77777777" w:rsidR="00311710" w:rsidRPr="005E22CB" w:rsidRDefault="00311710" w:rsidP="00646159">
          <w:pPr>
            <w:rPr>
              <w:color w:val="09488E"/>
              <w:sz w:val="20"/>
              <w:szCs w:val="20"/>
            </w:rPr>
          </w:pPr>
          <w:r w:rsidRPr="005E22CB">
            <w:rPr>
              <w:color w:val="09488E"/>
              <w:sz w:val="20"/>
              <w:szCs w:val="20"/>
            </w:rPr>
            <w:t>ul. Stefana Złotnickiego 12</w:t>
          </w:r>
        </w:p>
        <w:p w14:paraId="3DBFA38E" w14:textId="77777777" w:rsidR="00311710" w:rsidRPr="005E22CB" w:rsidRDefault="00311710" w:rsidP="00646159">
          <w:pPr>
            <w:rPr>
              <w:color w:val="09488E"/>
              <w:sz w:val="20"/>
              <w:szCs w:val="20"/>
            </w:rPr>
          </w:pPr>
          <w:r w:rsidRPr="005E22CB">
            <w:rPr>
              <w:color w:val="09488E"/>
              <w:sz w:val="20"/>
              <w:szCs w:val="20"/>
            </w:rPr>
            <w:t>98-220 Zduńska Wola</w:t>
          </w:r>
        </w:p>
      </w:tc>
      <w:tc>
        <w:tcPr>
          <w:tcW w:w="2835" w:type="dxa"/>
          <w:vAlign w:val="center"/>
        </w:tcPr>
        <w:p w14:paraId="7BF245B1" w14:textId="7982EC1F" w:rsidR="00311710" w:rsidRPr="005E22CB" w:rsidRDefault="00311710" w:rsidP="00646159">
          <w:pPr>
            <w:rPr>
              <w:color w:val="09488E"/>
              <w:sz w:val="20"/>
              <w:szCs w:val="20"/>
            </w:rPr>
          </w:pPr>
          <w:r w:rsidRPr="005E22CB">
            <w:rPr>
              <w:color w:val="09488E"/>
              <w:sz w:val="20"/>
              <w:szCs w:val="20"/>
            </w:rPr>
            <w:t>tel. centrala: 43 825-02-00</w:t>
          </w:r>
        </w:p>
        <w:p w14:paraId="18687F9B" w14:textId="3366000B" w:rsidR="00311710" w:rsidRPr="005E22CB" w:rsidRDefault="00311710" w:rsidP="00646159">
          <w:pPr>
            <w:rPr>
              <w:color w:val="09488E"/>
              <w:sz w:val="20"/>
              <w:szCs w:val="20"/>
            </w:rPr>
          </w:pPr>
          <w:r w:rsidRPr="005E22CB">
            <w:rPr>
              <w:color w:val="09488E"/>
              <w:sz w:val="20"/>
              <w:szCs w:val="20"/>
            </w:rPr>
            <w:t>tel. sekretariat: 43 825-02-01</w:t>
          </w:r>
        </w:p>
        <w:p w14:paraId="7BF40AC9" w14:textId="4DC4A64B" w:rsidR="00311710" w:rsidRPr="005E22CB" w:rsidRDefault="00311710" w:rsidP="00646159">
          <w:pPr>
            <w:rPr>
              <w:color w:val="09488E"/>
              <w:sz w:val="20"/>
              <w:szCs w:val="20"/>
            </w:rPr>
          </w:pPr>
          <w:r w:rsidRPr="005E22CB">
            <w:rPr>
              <w:color w:val="09488E"/>
              <w:sz w:val="20"/>
              <w:szCs w:val="20"/>
            </w:rPr>
            <w:t>fax: 43 825-02-02</w:t>
          </w:r>
        </w:p>
      </w:tc>
      <w:tc>
        <w:tcPr>
          <w:tcW w:w="2835" w:type="dxa"/>
          <w:vAlign w:val="center"/>
        </w:tcPr>
        <w:p w14:paraId="5C4ECB09" w14:textId="77777777" w:rsidR="00311710" w:rsidRPr="005E22CB" w:rsidRDefault="00000000" w:rsidP="00646159">
          <w:pPr>
            <w:rPr>
              <w:rStyle w:val="Hipercze"/>
              <w:color w:val="09488E"/>
              <w:sz w:val="20"/>
              <w:szCs w:val="20"/>
              <w:u w:val="none"/>
            </w:rPr>
          </w:pPr>
          <w:hyperlink r:id="rId1" w:history="1">
            <w:r w:rsidR="00311710" w:rsidRPr="005E22CB">
              <w:rPr>
                <w:rStyle w:val="Hipercze"/>
                <w:color w:val="09488E"/>
                <w:sz w:val="20"/>
                <w:szCs w:val="20"/>
                <w:u w:val="none"/>
              </w:rPr>
              <w:t>urzad_miasta@zdunskawola.pl</w:t>
            </w:r>
          </w:hyperlink>
        </w:p>
        <w:p w14:paraId="184BC1A2" w14:textId="2D50118F" w:rsidR="00311710" w:rsidRPr="005E22CB" w:rsidRDefault="00000000" w:rsidP="00646159">
          <w:pPr>
            <w:rPr>
              <w:rStyle w:val="Hipercze"/>
              <w:color w:val="09488E"/>
              <w:sz w:val="20"/>
              <w:szCs w:val="20"/>
              <w:u w:val="none"/>
            </w:rPr>
          </w:pPr>
          <w:hyperlink r:id="rId2" w:history="1">
            <w:r w:rsidR="00311710" w:rsidRPr="005E22CB">
              <w:rPr>
                <w:rStyle w:val="Hipercze"/>
                <w:color w:val="09488E"/>
                <w:sz w:val="20"/>
                <w:szCs w:val="20"/>
                <w:u w:val="none"/>
              </w:rPr>
              <w:t>zdunskawola.pl</w:t>
            </w:r>
          </w:hyperlink>
        </w:p>
        <w:p w14:paraId="28E6470C" w14:textId="5B483CF7" w:rsidR="00311710" w:rsidRPr="005E22CB" w:rsidRDefault="00000000" w:rsidP="00646159">
          <w:pPr>
            <w:rPr>
              <w:rStyle w:val="Hipercze"/>
              <w:color w:val="09488E"/>
              <w:sz w:val="20"/>
              <w:szCs w:val="20"/>
              <w:u w:val="none"/>
            </w:rPr>
          </w:pPr>
          <w:hyperlink r:id="rId3" w:history="1">
            <w:r w:rsidR="00311710" w:rsidRPr="005E22CB">
              <w:rPr>
                <w:rStyle w:val="Hipercze"/>
                <w:color w:val="09488E"/>
                <w:sz w:val="20"/>
                <w:szCs w:val="20"/>
                <w:u w:val="none"/>
              </w:rPr>
              <w:t>bip.zdunskawola.pl</w:t>
            </w:r>
          </w:hyperlink>
        </w:p>
      </w:tc>
      <w:tc>
        <w:tcPr>
          <w:tcW w:w="567" w:type="dxa"/>
          <w:vAlign w:val="center"/>
        </w:tcPr>
        <w:p w14:paraId="792F4F11" w14:textId="77775E65" w:rsidR="00311710" w:rsidRDefault="00DF6A6B" w:rsidP="00DF6A6B">
          <w:pPr>
            <w:jc w:val="right"/>
          </w:pPr>
          <w:r>
            <w:t xml:space="preserve"> </w:t>
          </w:r>
        </w:p>
      </w:tc>
    </w:tr>
  </w:tbl>
  <w:p w14:paraId="7772963C" w14:textId="3016203C" w:rsidR="00F7774B" w:rsidRPr="00F60579" w:rsidRDefault="00F7774B">
    <w:pPr>
      <w:pStyle w:val="Stopka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E6669" w14:textId="77777777" w:rsidR="0053202D" w:rsidRDefault="0053202D" w:rsidP="00B16DB1">
      <w:r>
        <w:separator/>
      </w:r>
    </w:p>
  </w:footnote>
  <w:footnote w:type="continuationSeparator" w:id="0">
    <w:p w14:paraId="4FEB761F" w14:textId="77777777" w:rsidR="0053202D" w:rsidRDefault="0053202D" w:rsidP="00B16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F161C" w14:textId="4B277465" w:rsidR="00F7774B" w:rsidRDefault="002E1D9A">
    <w:pPr>
      <w:pStyle w:val="Nagwek"/>
    </w:pPr>
    <w:r>
      <w:rPr>
        <w:noProof/>
        <w:lang w:eastAsia="pl-PL"/>
      </w:rPr>
      <w:drawing>
        <wp:inline distT="0" distB="0" distL="0" distR="0" wp14:anchorId="3E0D0623" wp14:editId="5A9D7895">
          <wp:extent cx="2017873" cy="648000"/>
          <wp:effectExtent l="0" t="0" r="1905" b="0"/>
          <wp:docPr id="1" name="Obraz 1" descr="Prezydent Miasta Zduńska W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Prezydent Miasta Zduńska Wol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7873" cy="64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43C25F" w14:textId="638473F3" w:rsidR="00F60579" w:rsidRDefault="00F605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E0248"/>
    <w:multiLevelType w:val="hybridMultilevel"/>
    <w:tmpl w:val="3314062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BA254D"/>
    <w:multiLevelType w:val="hybridMultilevel"/>
    <w:tmpl w:val="5B2659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D4276"/>
    <w:multiLevelType w:val="hybridMultilevel"/>
    <w:tmpl w:val="BDF4BC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A507D6"/>
    <w:multiLevelType w:val="hybridMultilevel"/>
    <w:tmpl w:val="7E34F628"/>
    <w:lvl w:ilvl="0" w:tplc="04150011">
      <w:start w:val="1"/>
      <w:numFmt w:val="decimal"/>
      <w:lvlText w:val="%1)"/>
      <w:lvlJc w:val="left"/>
      <w:pPr>
        <w:ind w:left="437" w:firstLine="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2DA70A2">
      <w:start w:val="1"/>
      <w:numFmt w:val="decimal"/>
      <w:lvlText w:val="%2."/>
      <w:lvlJc w:val="left"/>
      <w:pPr>
        <w:ind w:left="7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6554AE6C">
      <w:start w:val="1"/>
      <w:numFmt w:val="lowerRoman"/>
      <w:lvlText w:val="%3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D22EB10">
      <w:start w:val="1"/>
      <w:numFmt w:val="decimal"/>
      <w:lvlText w:val="%4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5CAEF398">
      <w:start w:val="1"/>
      <w:numFmt w:val="lowerLetter"/>
      <w:lvlText w:val="%5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F92D6A0">
      <w:start w:val="1"/>
      <w:numFmt w:val="lowerRoman"/>
      <w:lvlText w:val="%6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2FE23E78">
      <w:start w:val="1"/>
      <w:numFmt w:val="decimal"/>
      <w:lvlText w:val="%7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009A9398">
      <w:start w:val="1"/>
      <w:numFmt w:val="lowerLetter"/>
      <w:lvlText w:val="%8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91F84BCC">
      <w:start w:val="1"/>
      <w:numFmt w:val="lowerRoman"/>
      <w:lvlText w:val="%9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5F533209"/>
    <w:multiLevelType w:val="hybridMultilevel"/>
    <w:tmpl w:val="633C9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4D13C91"/>
    <w:multiLevelType w:val="hybridMultilevel"/>
    <w:tmpl w:val="331406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092108"/>
    <w:multiLevelType w:val="hybridMultilevel"/>
    <w:tmpl w:val="F3DE3C3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F3D2D81"/>
    <w:multiLevelType w:val="hybridMultilevel"/>
    <w:tmpl w:val="5B265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3942929">
    <w:abstractNumId w:val="6"/>
  </w:num>
  <w:num w:numId="2" w16cid:durableId="1799645127">
    <w:abstractNumId w:val="2"/>
  </w:num>
  <w:num w:numId="3" w16cid:durableId="4023570">
    <w:abstractNumId w:val="5"/>
  </w:num>
  <w:num w:numId="4" w16cid:durableId="1123619996">
    <w:abstractNumId w:val="3"/>
  </w:num>
  <w:num w:numId="5" w16cid:durableId="1842236980">
    <w:abstractNumId w:val="0"/>
  </w:num>
  <w:num w:numId="6" w16cid:durableId="1353260761">
    <w:abstractNumId w:val="3"/>
  </w:num>
  <w:num w:numId="7" w16cid:durableId="16466234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6711515">
    <w:abstractNumId w:val="7"/>
  </w:num>
  <w:num w:numId="9" w16cid:durableId="78674070">
    <w:abstractNumId w:val="1"/>
  </w:num>
  <w:num w:numId="10" w16cid:durableId="6551121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DB1"/>
    <w:rsid w:val="0000102F"/>
    <w:rsid w:val="00055159"/>
    <w:rsid w:val="000706D5"/>
    <w:rsid w:val="00076E23"/>
    <w:rsid w:val="000805D7"/>
    <w:rsid w:val="000F64A1"/>
    <w:rsid w:val="0010351E"/>
    <w:rsid w:val="00125101"/>
    <w:rsid w:val="00146613"/>
    <w:rsid w:val="0017040D"/>
    <w:rsid w:val="001A569C"/>
    <w:rsid w:val="001A605D"/>
    <w:rsid w:val="001D4D39"/>
    <w:rsid w:val="001F6771"/>
    <w:rsid w:val="00216CE4"/>
    <w:rsid w:val="00232BF9"/>
    <w:rsid w:val="002527AD"/>
    <w:rsid w:val="002857F4"/>
    <w:rsid w:val="00291377"/>
    <w:rsid w:val="002936E5"/>
    <w:rsid w:val="00295FD7"/>
    <w:rsid w:val="002A1F7D"/>
    <w:rsid w:val="002A6459"/>
    <w:rsid w:val="002A7696"/>
    <w:rsid w:val="002E1D9A"/>
    <w:rsid w:val="002F30F9"/>
    <w:rsid w:val="00311710"/>
    <w:rsid w:val="0031493C"/>
    <w:rsid w:val="00330E46"/>
    <w:rsid w:val="00386BC1"/>
    <w:rsid w:val="003A57A8"/>
    <w:rsid w:val="003A7534"/>
    <w:rsid w:val="003B45D6"/>
    <w:rsid w:val="003B5EC8"/>
    <w:rsid w:val="003C0128"/>
    <w:rsid w:val="003F272E"/>
    <w:rsid w:val="00410B16"/>
    <w:rsid w:val="004329C8"/>
    <w:rsid w:val="004375DC"/>
    <w:rsid w:val="00442313"/>
    <w:rsid w:val="004651A9"/>
    <w:rsid w:val="00484272"/>
    <w:rsid w:val="00493426"/>
    <w:rsid w:val="00495A9F"/>
    <w:rsid w:val="004B7DC9"/>
    <w:rsid w:val="00510F8F"/>
    <w:rsid w:val="00511741"/>
    <w:rsid w:val="00515736"/>
    <w:rsid w:val="0053202D"/>
    <w:rsid w:val="005327C5"/>
    <w:rsid w:val="00537D2E"/>
    <w:rsid w:val="005400F5"/>
    <w:rsid w:val="0056135A"/>
    <w:rsid w:val="005855D4"/>
    <w:rsid w:val="00590A1D"/>
    <w:rsid w:val="005E22CB"/>
    <w:rsid w:val="00612991"/>
    <w:rsid w:val="0063076C"/>
    <w:rsid w:val="00646159"/>
    <w:rsid w:val="0064658B"/>
    <w:rsid w:val="006973C0"/>
    <w:rsid w:val="006F0799"/>
    <w:rsid w:val="0070434B"/>
    <w:rsid w:val="00706F83"/>
    <w:rsid w:val="0073402B"/>
    <w:rsid w:val="00761C8C"/>
    <w:rsid w:val="00764674"/>
    <w:rsid w:val="00794F8D"/>
    <w:rsid w:val="007B4939"/>
    <w:rsid w:val="007C365B"/>
    <w:rsid w:val="007F6BC7"/>
    <w:rsid w:val="00810E1A"/>
    <w:rsid w:val="008B1C6F"/>
    <w:rsid w:val="008D522B"/>
    <w:rsid w:val="00903B55"/>
    <w:rsid w:val="00904672"/>
    <w:rsid w:val="00912E05"/>
    <w:rsid w:val="00915ADB"/>
    <w:rsid w:val="00934787"/>
    <w:rsid w:val="00952876"/>
    <w:rsid w:val="0096273D"/>
    <w:rsid w:val="009A7FFD"/>
    <w:rsid w:val="009B7790"/>
    <w:rsid w:val="009C08AF"/>
    <w:rsid w:val="009C3AC4"/>
    <w:rsid w:val="009C78CE"/>
    <w:rsid w:val="009E2A34"/>
    <w:rsid w:val="009F11F3"/>
    <w:rsid w:val="00A04676"/>
    <w:rsid w:val="00A24C67"/>
    <w:rsid w:val="00A279D8"/>
    <w:rsid w:val="00A30AF1"/>
    <w:rsid w:val="00A3395A"/>
    <w:rsid w:val="00A5784E"/>
    <w:rsid w:val="00AA1071"/>
    <w:rsid w:val="00AC7676"/>
    <w:rsid w:val="00AD4710"/>
    <w:rsid w:val="00B16DB1"/>
    <w:rsid w:val="00B23C89"/>
    <w:rsid w:val="00B3120C"/>
    <w:rsid w:val="00B63456"/>
    <w:rsid w:val="00B771BB"/>
    <w:rsid w:val="00BA390B"/>
    <w:rsid w:val="00BB2E1B"/>
    <w:rsid w:val="00BC6AB6"/>
    <w:rsid w:val="00BE40E8"/>
    <w:rsid w:val="00C04FA4"/>
    <w:rsid w:val="00C07436"/>
    <w:rsid w:val="00C9670D"/>
    <w:rsid w:val="00CA09FC"/>
    <w:rsid w:val="00CB6C25"/>
    <w:rsid w:val="00CC07E9"/>
    <w:rsid w:val="00CD7D36"/>
    <w:rsid w:val="00CE1D30"/>
    <w:rsid w:val="00CE6075"/>
    <w:rsid w:val="00CF510B"/>
    <w:rsid w:val="00D50261"/>
    <w:rsid w:val="00D70B25"/>
    <w:rsid w:val="00D75BD1"/>
    <w:rsid w:val="00D8231C"/>
    <w:rsid w:val="00DB4AAB"/>
    <w:rsid w:val="00DE1EDC"/>
    <w:rsid w:val="00DF6A6B"/>
    <w:rsid w:val="00E04D49"/>
    <w:rsid w:val="00E17DBE"/>
    <w:rsid w:val="00E23E97"/>
    <w:rsid w:val="00E46262"/>
    <w:rsid w:val="00EA25A8"/>
    <w:rsid w:val="00F102AE"/>
    <w:rsid w:val="00F16FC0"/>
    <w:rsid w:val="00F25D21"/>
    <w:rsid w:val="00F5212A"/>
    <w:rsid w:val="00F60579"/>
    <w:rsid w:val="00F643AF"/>
    <w:rsid w:val="00F7774B"/>
    <w:rsid w:val="00F84521"/>
    <w:rsid w:val="00F91A76"/>
    <w:rsid w:val="00F9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AEB9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mytkowskitable">
    <w:name w:val="mytkowski_table"/>
    <w:basedOn w:val="Zwykatabela1"/>
    <w:uiPriority w:val="99"/>
    <w:rsid w:val="004375DC"/>
    <w:rPr>
      <w:sz w:val="22"/>
      <w:szCs w:val="22"/>
      <w:lang w:val="en-US" w:eastAsia="en-GB"/>
    </w:rPr>
    <w:tblPr/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1">
    <w:name w:val="Plain Table 1"/>
    <w:basedOn w:val="Standardowy"/>
    <w:uiPriority w:val="41"/>
    <w:rsid w:val="004375D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tyle3">
    <w:name w:val="Style3"/>
    <w:basedOn w:val="Standardowy"/>
    <w:uiPriority w:val="99"/>
    <w:rsid w:val="004375DC"/>
    <w:rPr>
      <w:sz w:val="22"/>
      <w:szCs w:val="22"/>
      <w:lang w:val="en-US"/>
    </w:rPr>
    <w:tblPr/>
  </w:style>
  <w:style w:type="table" w:customStyle="1" w:styleId="mytable">
    <w:name w:val="my_table"/>
    <w:basedOn w:val="Zwykatabela1"/>
    <w:uiPriority w:val="99"/>
    <w:rsid w:val="003F272E"/>
    <w:rPr>
      <w:sz w:val="22"/>
      <w:szCs w:val="22"/>
      <w:lang w:val="en-US"/>
    </w:rPr>
    <w:tblPr>
      <w:tblCellMar>
        <w:bottom w:w="113" w:type="dxa"/>
      </w:tblCellMar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 w:val="0"/>
        <w:bCs/>
        <w:color w:val="auto"/>
      </w:rPr>
      <w:tblPr>
        <w:tblCellMar>
          <w:top w:w="0" w:type="dxa"/>
          <w:left w:w="113" w:type="dxa"/>
          <w:bottom w:w="113" w:type="dxa"/>
          <w:right w:w="113" w:type="dxa"/>
        </w:tblCellMar>
      </w:tbl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agwek">
    <w:name w:val="header"/>
    <w:basedOn w:val="Normalny"/>
    <w:link w:val="NagwekZnak"/>
    <w:uiPriority w:val="99"/>
    <w:unhideWhenUsed/>
    <w:rsid w:val="00B16DB1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6DB1"/>
  </w:style>
  <w:style w:type="paragraph" w:styleId="Stopka">
    <w:name w:val="footer"/>
    <w:basedOn w:val="Normalny"/>
    <w:link w:val="StopkaZnak"/>
    <w:uiPriority w:val="99"/>
    <w:unhideWhenUsed/>
    <w:rsid w:val="00B16DB1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6DB1"/>
  </w:style>
  <w:style w:type="table" w:styleId="Tabela-Siatka">
    <w:name w:val="Table Grid"/>
    <w:basedOn w:val="Standardowy"/>
    <w:uiPriority w:val="39"/>
    <w:rsid w:val="00B16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nhideWhenUsed/>
    <w:qFormat/>
    <w:rsid w:val="00B16DB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ipercze">
    <w:name w:val="Hyperlink"/>
    <w:basedOn w:val="Domylnaczcionkaakapitu"/>
    <w:uiPriority w:val="99"/>
    <w:unhideWhenUsed/>
    <w:rsid w:val="00B16DB1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16DB1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C9670D"/>
    <w:rPr>
      <w:sz w:val="22"/>
      <w:szCs w:val="22"/>
    </w:rPr>
  </w:style>
  <w:style w:type="character" w:styleId="HTML-klawiatura">
    <w:name w:val="HTML Keyboard"/>
    <w:basedOn w:val="Domylnaczcionkaakapitu"/>
    <w:uiPriority w:val="99"/>
    <w:semiHidden/>
    <w:unhideWhenUsed/>
    <w:rsid w:val="00F91A76"/>
    <w:rPr>
      <w:rFonts w:ascii="Courier New" w:eastAsia="Times New Roman" w:hAnsi="Courier New" w:cs="Courier New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0F64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2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bip.zdunskawola.pl" TargetMode="External"/><Relationship Id="rId2" Type="http://schemas.openxmlformats.org/officeDocument/2006/relationships/hyperlink" Target="https://zdunskawola.pl" TargetMode="External"/><Relationship Id="rId1" Type="http://schemas.openxmlformats.org/officeDocument/2006/relationships/hyperlink" Target="mailto:urzad_miasta@zdunskawola.pl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bip.zdunskawola.pl" TargetMode="External"/><Relationship Id="rId2" Type="http://schemas.openxmlformats.org/officeDocument/2006/relationships/hyperlink" Target="https://zdunskawola.pl" TargetMode="External"/><Relationship Id="rId1" Type="http://schemas.openxmlformats.org/officeDocument/2006/relationships/hyperlink" Target="mailto:urzad_miasta@zdunskawol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9AAF31-C4AD-41EF-80F4-D88423CE8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2023-09-28T12:55:00Z</dcterms:created>
  <dcterms:modified xsi:type="dcterms:W3CDTF">2023-10-19T08:42:00Z</dcterms:modified>
</cp:coreProperties>
</file>